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5C96" w:rsidRPr="008250EF" w:rsidP="00945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Дело №02-0034/2604/2024</w:t>
      </w:r>
    </w:p>
    <w:p w:rsidR="00945C96" w:rsidRPr="008250EF" w:rsidP="00945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45C96" w:rsidRPr="008250EF" w:rsidP="00945C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ЗАОЧНОЕ РЕШЕНИЕ</w:t>
      </w:r>
    </w:p>
    <w:p w:rsidR="00945C96" w:rsidRPr="008250EF" w:rsidP="00945C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Именем Российской Федерации</w:t>
      </w:r>
    </w:p>
    <w:p w:rsidR="00945C96" w:rsidRPr="008250EF" w:rsidP="00945C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>(резолютивная часть)</w:t>
      </w:r>
    </w:p>
    <w:p w:rsidR="00945C96" w:rsidRPr="008250EF" w:rsidP="00945C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Сургут                                                                                           </w:t>
      </w: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5 февраля 2024 года                                                                                     </w:t>
      </w:r>
    </w:p>
    <w:p w:rsidR="00945C96" w:rsidRPr="008250EF" w:rsidP="00945C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45C96" w:rsidRPr="008250EF" w:rsidP="00945C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Мировой судья судебного участка № 4 </w:t>
      </w: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>Сургутского</w:t>
      </w: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945C96" w:rsidRPr="008250EF" w:rsidP="0094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секретаре судебного заседания Сафиной Л.И., </w:t>
      </w:r>
    </w:p>
    <w:p w:rsidR="00945C96" w:rsidRPr="008250EF" w:rsidP="0094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без участия лиц, участвующих в деле, </w:t>
      </w:r>
    </w:p>
    <w:p w:rsidR="00945C96" w:rsidRPr="008250EF" w:rsidP="0094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рассмотрев в открытом судебном заседании гражданское дело по иску АО «ЦДУ» к Жуковой Дарье Александровне </w:t>
      </w:r>
      <w:r w:rsidRPr="008250EF">
        <w:rPr>
          <w:rFonts w:ascii="Times New Roman" w:hAnsi="Times New Roman" w:cs="Times New Roman"/>
          <w:bCs/>
          <w:iCs/>
          <w:sz w:val="23"/>
          <w:szCs w:val="23"/>
        </w:rPr>
        <w:t>о взыскании задолженности по договору займа</w:t>
      </w: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945C96" w:rsidRPr="008250EF" w:rsidP="00945C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руководствуясь статьями 194-199, 233-237 ГПК РФ, </w:t>
      </w:r>
    </w:p>
    <w:p w:rsidR="00945C96" w:rsidRPr="008250EF" w:rsidP="00945C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решил:</w:t>
      </w:r>
    </w:p>
    <w:p w:rsidR="00945C96" w:rsidRPr="008250EF" w:rsidP="0094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</w:pPr>
      <w:r w:rsidRPr="008250EF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исковые требования удовлетворить в полном объеме. </w:t>
      </w:r>
    </w:p>
    <w:p w:rsidR="00945C96" w:rsidRPr="008250EF" w:rsidP="0094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50EF">
        <w:rPr>
          <w:rFonts w:ascii="Times New Roman" w:hAnsi="Times New Roman" w:cs="Times New Roman"/>
          <w:sz w:val="23"/>
          <w:szCs w:val="23"/>
        </w:rPr>
        <w:t xml:space="preserve">Уточнить анкетные данные </w:t>
      </w:r>
      <w:r w:rsidRPr="008250EF">
        <w:rPr>
          <w:rFonts w:ascii="Times New Roman" w:hAnsi="Times New Roman" w:cs="Times New Roman"/>
          <w:sz w:val="23"/>
          <w:szCs w:val="23"/>
        </w:rPr>
        <w:t>ответчика  и</w:t>
      </w:r>
      <w:r w:rsidRPr="008250EF">
        <w:rPr>
          <w:rFonts w:ascii="Times New Roman" w:hAnsi="Times New Roman" w:cs="Times New Roman"/>
          <w:sz w:val="23"/>
          <w:szCs w:val="23"/>
        </w:rPr>
        <w:t xml:space="preserve"> в дальнейшем именовать ответчика </w:t>
      </w: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Жукову Дарью Александровну </w:t>
      </w:r>
      <w:r w:rsidRPr="008250EF">
        <w:rPr>
          <w:rFonts w:ascii="Times New Roman" w:hAnsi="Times New Roman" w:cs="Times New Roman"/>
          <w:sz w:val="23"/>
          <w:szCs w:val="23"/>
        </w:rPr>
        <w:t xml:space="preserve">как «Деткова» согласно данным </w:t>
      </w:r>
    </w:p>
    <w:p w:rsidR="00945C96" w:rsidRPr="008250EF" w:rsidP="00945C96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50EF">
        <w:rPr>
          <w:rFonts w:ascii="Times New Roman" w:eastAsia="Times New Roman" w:hAnsi="Times New Roman" w:cs="Times New Roman"/>
          <w:sz w:val="23"/>
          <w:szCs w:val="23"/>
        </w:rPr>
        <w:t xml:space="preserve">Взыскать в пользу </w:t>
      </w: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АО «ЦДУ» (ОГРН 5087746390353) с Детковой Дарьи Александровны </w:t>
      </w:r>
      <w:r w:rsidRPr="008250EF">
        <w:rPr>
          <w:rFonts w:ascii="Times New Roman" w:hAnsi="Times New Roman" w:cs="Times New Roman"/>
          <w:bCs/>
          <w:iCs/>
          <w:sz w:val="23"/>
          <w:szCs w:val="23"/>
        </w:rPr>
        <w:t xml:space="preserve">в погашение задолженности по договору потребительского займа №1002936917/2, заключенному </w:t>
      </w: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Жуковой Д.А.  с ООО МФК «ВЭББАНКИР» 05.11.2022, денежные средства в размере 9790 р., в </w:t>
      </w: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>т.ч</w:t>
      </w: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4000 р. </w:t>
      </w:r>
      <w:r w:rsidRPr="008250EF">
        <w:rPr>
          <w:rFonts w:ascii="Times New Roman" w:eastAsia="Times New Roman" w:hAnsi="Times New Roman" w:cs="Times New Roman"/>
          <w:sz w:val="23"/>
          <w:szCs w:val="23"/>
        </w:rPr>
        <w:t xml:space="preserve">- основной долг, начисленные проценты за пользование займом в размере 5543,66 р., р., сумму задолженности по договорной неустойке (пункт 12) в размере 246,34 р., </w:t>
      </w:r>
      <w:r w:rsidRPr="008250EF">
        <w:rPr>
          <w:rFonts w:ascii="Times New Roman" w:hAnsi="Times New Roman" w:cs="Times New Roman"/>
          <w:sz w:val="23"/>
          <w:szCs w:val="23"/>
        </w:rPr>
        <w:t xml:space="preserve">в возмещение </w:t>
      </w: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>судебных расходов по оплате государственной пошлины 400 р</w:t>
      </w:r>
      <w:r w:rsidRPr="008250E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945C96" w:rsidRPr="008250EF" w:rsidP="0094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</w:pPr>
      <w:r w:rsidRPr="008250EF">
        <w:rPr>
          <w:rFonts w:ascii="Times New Roman" w:hAnsi="Times New Roman" w:cs="Times New Roman"/>
          <w:sz w:val="23"/>
          <w:szCs w:val="23"/>
        </w:rPr>
        <w:t xml:space="preserve">  </w:t>
      </w:r>
      <w:r w:rsidRPr="008250EF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В удовлетворении ходатайства </w:t>
      </w: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АО «ЦДУ» </w:t>
      </w:r>
      <w:r w:rsidRPr="008250EF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о взыскании в качестве понесенных судебных расходов почтовых расходов в размере 231,60 руб. отказать ввиду отсутствия подтверждающего проведение платежа документа, что не лишает его права обращения с заявлением о взыскании судебных расходов. </w:t>
      </w:r>
    </w:p>
    <w:p w:rsidR="00945C96" w:rsidRPr="008250EF" w:rsidP="00945C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0EF">
        <w:rPr>
          <w:rFonts w:ascii="Times New Roman" w:hAnsi="Times New Roman" w:cs="Times New Roman"/>
          <w:sz w:val="23"/>
          <w:szCs w:val="23"/>
        </w:rPr>
        <w:t xml:space="preserve"> </w:t>
      </w:r>
      <w:r w:rsidRPr="008250EF">
        <w:rPr>
          <w:rFonts w:ascii="Times New Roman" w:hAnsi="Times New Roman" w:cs="Times New Roman"/>
          <w:sz w:val="23"/>
          <w:szCs w:val="23"/>
        </w:rPr>
        <w:tab/>
      </w: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45C96" w:rsidRPr="008250EF" w:rsidP="00945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250EF">
        <w:rPr>
          <w:rFonts w:ascii="Times New Roman" w:hAnsi="Times New Roman" w:cs="Times New Roman"/>
          <w:sz w:val="23"/>
          <w:szCs w:val="23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8250EF">
        <w:rPr>
          <w:rFonts w:ascii="Times New Roman" w:hAnsi="Times New Roman" w:cs="Times New Roman"/>
          <w:color w:val="000000"/>
          <w:sz w:val="23"/>
          <w:szCs w:val="23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8250EF">
        <w:rPr>
          <w:rFonts w:ascii="Times New Roman" w:hAnsi="Times New Roman" w:cs="Times New Roman"/>
          <w:sz w:val="23"/>
          <w:szCs w:val="23"/>
        </w:rPr>
        <w:t>.</w:t>
      </w:r>
    </w:p>
    <w:p w:rsidR="00945C96" w:rsidRPr="008250EF" w:rsidP="00945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250EF">
        <w:rPr>
          <w:rFonts w:ascii="Times New Roman" w:hAnsi="Times New Roman" w:cs="Times New Roman"/>
          <w:sz w:val="23"/>
          <w:szCs w:val="23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45C96" w:rsidRPr="008250EF" w:rsidP="00945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250EF">
        <w:rPr>
          <w:rFonts w:ascii="Times New Roman" w:hAnsi="Times New Roman" w:cs="Times New Roman"/>
          <w:sz w:val="23"/>
          <w:szCs w:val="23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>Сургутский</w:t>
      </w: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>Сургутского</w:t>
      </w: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судебного района города окружного значения Сургута </w:t>
      </w:r>
      <w:r w:rsidRPr="008250EF">
        <w:rPr>
          <w:rFonts w:ascii="Times New Roman" w:hAnsi="Times New Roman" w:cs="Times New Roman"/>
          <w:sz w:val="23"/>
          <w:szCs w:val="23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45C96" w:rsidRPr="008250EF" w:rsidP="00945C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250E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250E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</w:p>
    <w:p w:rsidR="00945C96" w:rsidRPr="008250EF" w:rsidP="00945C96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  <w:r w:rsidRPr="008250EF">
        <w:rPr>
          <w:rFonts w:ascii="Times New Roman" w:hAnsi="Times New Roman" w:cs="Times New Roman"/>
          <w:sz w:val="23"/>
          <w:szCs w:val="23"/>
        </w:rPr>
        <w:t>Мировой судья</w:t>
      </w:r>
      <w:r w:rsidRPr="008250EF">
        <w:rPr>
          <w:rFonts w:ascii="Times New Roman" w:hAnsi="Times New Roman" w:cs="Times New Roman"/>
          <w:sz w:val="23"/>
          <w:szCs w:val="23"/>
        </w:rPr>
        <w:tab/>
        <w:t xml:space="preserve">           </w:t>
      </w:r>
      <w:r w:rsidRPr="008250EF">
        <w:rPr>
          <w:rFonts w:ascii="Times New Roman" w:hAnsi="Times New Roman" w:cs="Times New Roman"/>
          <w:sz w:val="23"/>
          <w:szCs w:val="23"/>
        </w:rPr>
        <w:tab/>
        <w:t xml:space="preserve">личная подпись      </w:t>
      </w:r>
      <w:r w:rsidRPr="008250EF">
        <w:rPr>
          <w:rFonts w:ascii="Times New Roman" w:hAnsi="Times New Roman" w:cs="Times New Roman"/>
          <w:sz w:val="23"/>
          <w:szCs w:val="23"/>
        </w:rPr>
        <w:tab/>
        <w:t xml:space="preserve">             Н.В. Разумная</w:t>
      </w: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96"/>
    <w:rsid w:val="008250EF"/>
    <w:rsid w:val="00945C96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10C5C0-59DC-498A-874A-BD0E2C42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